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D3E" w:rsidRDefault="00D70D3E" w:rsidP="00E73E9C">
      <w:pPr>
        <w:tabs>
          <w:tab w:val="left" w:pos="7060"/>
        </w:tabs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D70D3E" w:rsidRPr="00E73E9C" w:rsidRDefault="00D70D3E" w:rsidP="00E73E9C">
      <w:pPr>
        <w:tabs>
          <w:tab w:val="left" w:pos="7060"/>
        </w:tabs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E73E9C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D70D3E" w:rsidRPr="00E73E9C" w:rsidRDefault="00D70D3E" w:rsidP="00E73E9C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E73E9C">
        <w:rPr>
          <w:rFonts w:ascii="Times New Roman" w:hAnsi="Times New Roman"/>
          <w:b/>
          <w:sz w:val="28"/>
          <w:szCs w:val="28"/>
        </w:rPr>
        <w:t xml:space="preserve">«ВОЗНЕСЕНСКОЕ ГОРОДСКОЕ ПОСЕЛЕНИЕ </w:t>
      </w:r>
    </w:p>
    <w:p w:rsidR="00D70D3E" w:rsidRPr="00E73E9C" w:rsidRDefault="00D70D3E" w:rsidP="00E73E9C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E73E9C">
        <w:rPr>
          <w:rFonts w:ascii="Times New Roman" w:hAnsi="Times New Roman"/>
          <w:b/>
          <w:sz w:val="28"/>
          <w:szCs w:val="28"/>
        </w:rPr>
        <w:t>ПОДПОРОЖСКОГО МУНИЦИПАЛЬНОГО РАЙОНА</w:t>
      </w:r>
    </w:p>
    <w:p w:rsidR="00D70D3E" w:rsidRPr="00E73E9C" w:rsidRDefault="00D70D3E" w:rsidP="00E73E9C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E73E9C">
        <w:rPr>
          <w:rFonts w:ascii="Times New Roman" w:hAnsi="Times New Roman"/>
          <w:b/>
          <w:sz w:val="28"/>
          <w:szCs w:val="28"/>
        </w:rPr>
        <w:t xml:space="preserve"> ЛЕНИНГРАДСКОЙ ОБЛАСТИ»</w:t>
      </w:r>
    </w:p>
    <w:p w:rsidR="00D70D3E" w:rsidRDefault="00D70D3E" w:rsidP="001757BF">
      <w:pPr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D70D3E" w:rsidRDefault="00D70D3E" w:rsidP="001757BF">
      <w:pPr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E73E9C">
        <w:rPr>
          <w:rFonts w:ascii="Times New Roman" w:hAnsi="Times New Roman"/>
          <w:b/>
          <w:sz w:val="28"/>
          <w:szCs w:val="28"/>
        </w:rPr>
        <w:t>ПОСТАНОВЛЕНИЕ</w:t>
      </w:r>
    </w:p>
    <w:p w:rsidR="00D70D3E" w:rsidRPr="00E73E9C" w:rsidRDefault="00D70D3E" w:rsidP="001757BF">
      <w:pPr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D70D3E" w:rsidRDefault="00D70D3E" w:rsidP="001757B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от 03 июня</w:t>
      </w:r>
      <w:r w:rsidRPr="001757BF">
        <w:rPr>
          <w:rFonts w:ascii="Times New Roman" w:hAnsi="Times New Roman"/>
          <w:bCs/>
          <w:color w:val="000000"/>
          <w:sz w:val="28"/>
          <w:szCs w:val="28"/>
        </w:rPr>
        <w:t xml:space="preserve">  201</w:t>
      </w: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1757BF">
        <w:rPr>
          <w:rFonts w:ascii="Times New Roman" w:hAnsi="Times New Roman"/>
          <w:bCs/>
          <w:color w:val="000000"/>
          <w:sz w:val="28"/>
          <w:szCs w:val="28"/>
        </w:rPr>
        <w:t xml:space="preserve"> года     № </w:t>
      </w:r>
      <w:r>
        <w:rPr>
          <w:rFonts w:ascii="Times New Roman" w:hAnsi="Times New Roman"/>
          <w:bCs/>
          <w:color w:val="000000"/>
          <w:sz w:val="28"/>
          <w:szCs w:val="28"/>
        </w:rPr>
        <w:t>198</w:t>
      </w:r>
    </w:p>
    <w:p w:rsidR="00D70D3E" w:rsidRDefault="00D70D3E" w:rsidP="001757B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1757BF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</w:p>
    <w:tbl>
      <w:tblPr>
        <w:tblW w:w="0" w:type="auto"/>
        <w:tblLook w:val="00A0"/>
      </w:tblPr>
      <w:tblGrid>
        <w:gridCol w:w="7338"/>
        <w:gridCol w:w="3083"/>
      </w:tblGrid>
      <w:tr w:rsidR="00D70D3E" w:rsidTr="002E10FC">
        <w:trPr>
          <w:trHeight w:val="2703"/>
        </w:trPr>
        <w:tc>
          <w:tcPr>
            <w:tcW w:w="7338" w:type="dxa"/>
          </w:tcPr>
          <w:p w:rsidR="00D70D3E" w:rsidRPr="002E10FC" w:rsidRDefault="00D70D3E" w:rsidP="002E10FC">
            <w:pPr>
              <w:pStyle w:val="ConsPlusTitle"/>
              <w:widowControl/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2E10FC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О внесении изменений в приложение, утвержденное постановлением  Администрации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Вознесенского городского поселения от 07</w:t>
            </w:r>
            <w:r w:rsidRPr="002E10FC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ма</w:t>
            </w:r>
            <w:r w:rsidRPr="002E10FC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я 201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3</w:t>
            </w:r>
            <w:r w:rsidRPr="002E10FC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176</w:t>
            </w:r>
            <w:r w:rsidRPr="002E10FC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«</w:t>
            </w:r>
            <w:r w:rsidRPr="004E4D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Порядка размещения сведений о доходах, об имуществе,   и обязательствах имущественного характера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руководителей муниципальных учреждений</w:t>
            </w:r>
            <w:r w:rsidRPr="004E4D23">
              <w:rPr>
                <w:rFonts w:ascii="Times New Roman" w:hAnsi="Times New Roman"/>
                <w:b w:val="0"/>
                <w:sz w:val="28"/>
                <w:szCs w:val="28"/>
              </w:rPr>
              <w:t xml:space="preserve"> муниципального образования «Вознесенское городское поселение Подпорожского муниципального района Ленинградской области»</w:t>
            </w:r>
            <w:r w:rsidRPr="004E4D23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Pr="00173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членов их семей</w:t>
            </w:r>
            <w:r w:rsidRPr="00173B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Pr="00173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сети Интернет на официальном сайте </w:t>
            </w:r>
            <w:r w:rsidRPr="004E4D23">
              <w:rPr>
                <w:rFonts w:ascii="Times New Roman" w:hAnsi="Times New Roman"/>
                <w:b w:val="0"/>
                <w:sz w:val="28"/>
                <w:szCs w:val="28"/>
              </w:rPr>
              <w:t>Администрации муниципального образования «Вознесенское городское поселение Подпорожского муниципального района Ленинградской области»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3B8C">
              <w:rPr>
                <w:rFonts w:ascii="Times New Roman" w:hAnsi="Times New Roman" w:cs="Times New Roman"/>
                <w:b w:val="0"/>
                <w:sz w:val="28"/>
                <w:szCs w:val="28"/>
              </w:rPr>
              <w:t>и  предоставления этих сведений средствам массовой информации для опубликования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3083" w:type="dxa"/>
          </w:tcPr>
          <w:p w:rsidR="00D70D3E" w:rsidRPr="002E10FC" w:rsidRDefault="00D70D3E" w:rsidP="002E10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D70D3E" w:rsidRDefault="00D70D3E" w:rsidP="000E4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0D3E" w:rsidRDefault="00D70D3E" w:rsidP="001549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220DE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Указом Президента Российской Федерации от 02 апреля 2013 года № 309 « О мерах по реализации отдельных положений Федерального закона « О противодействии коррупции»</w:t>
      </w:r>
      <w:r w:rsidRPr="00B220DE">
        <w:rPr>
          <w:rFonts w:ascii="Times New Roman" w:hAnsi="Times New Roman"/>
          <w:color w:val="000000"/>
          <w:sz w:val="28"/>
          <w:szCs w:val="28"/>
        </w:rPr>
        <w:t>,</w:t>
      </w:r>
    </w:p>
    <w:p w:rsidR="00D70D3E" w:rsidRDefault="00D70D3E" w:rsidP="001549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20D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ПОСТАНОВЛЯЮ:</w:t>
      </w:r>
    </w:p>
    <w:p w:rsidR="00D70D3E" w:rsidRPr="0020242F" w:rsidRDefault="00D70D3E" w:rsidP="00202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42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242F">
        <w:rPr>
          <w:rFonts w:ascii="Times New Roman" w:hAnsi="Times New Roman"/>
          <w:sz w:val="28"/>
          <w:szCs w:val="28"/>
        </w:rPr>
        <w:t xml:space="preserve">Внести изменения в приложение, утвержденное </w:t>
      </w:r>
      <w:r w:rsidRPr="0020242F">
        <w:rPr>
          <w:rFonts w:ascii="Times New Roman" w:hAnsi="Times New Roman"/>
          <w:bCs/>
          <w:color w:val="000000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/>
          <w:bCs/>
          <w:color w:val="000000"/>
          <w:sz w:val="28"/>
          <w:szCs w:val="28"/>
        </w:rPr>
        <w:t>Вознесенского городского поселения от 07</w:t>
      </w:r>
      <w:r w:rsidRPr="0020242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ма</w:t>
      </w:r>
      <w:r w:rsidRPr="0020242F">
        <w:rPr>
          <w:rFonts w:ascii="Times New Roman" w:hAnsi="Times New Roman"/>
          <w:bCs/>
          <w:color w:val="000000"/>
          <w:sz w:val="28"/>
          <w:szCs w:val="28"/>
        </w:rPr>
        <w:t>я 201</w:t>
      </w: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20242F">
        <w:rPr>
          <w:rFonts w:ascii="Times New Roman" w:hAnsi="Times New Roman"/>
          <w:bCs/>
          <w:color w:val="000000"/>
          <w:sz w:val="28"/>
          <w:szCs w:val="28"/>
        </w:rPr>
        <w:t xml:space="preserve"> года №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176 </w:t>
      </w:r>
      <w:r w:rsidRPr="0020242F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307C77">
        <w:rPr>
          <w:rFonts w:ascii="Times New Roman" w:hAnsi="Times New Roman"/>
          <w:sz w:val="28"/>
          <w:szCs w:val="28"/>
        </w:rPr>
        <w:t xml:space="preserve">Об утверждении Порядка размещения сведений о доходах, об имуществе,   и обязательствах имущественного характера </w:t>
      </w:r>
      <w:r w:rsidRPr="00515159">
        <w:rPr>
          <w:rFonts w:ascii="Times New Roman" w:hAnsi="Times New Roman"/>
          <w:sz w:val="28"/>
          <w:szCs w:val="28"/>
        </w:rPr>
        <w:t>руководителей муниципальных учреждений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230A37">
        <w:rPr>
          <w:rFonts w:ascii="Times New Roman" w:hAnsi="Times New Roman"/>
          <w:sz w:val="28"/>
          <w:szCs w:val="28"/>
        </w:rPr>
        <w:t>«Вознесенское городское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0A37">
        <w:rPr>
          <w:rFonts w:ascii="Times New Roman" w:hAnsi="Times New Roman"/>
          <w:sz w:val="28"/>
          <w:szCs w:val="28"/>
        </w:rPr>
        <w:t xml:space="preserve">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0A37">
        <w:rPr>
          <w:rFonts w:ascii="Times New Roman" w:hAnsi="Times New Roman"/>
          <w:sz w:val="28"/>
          <w:szCs w:val="28"/>
        </w:rPr>
        <w:t>Подпорожского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0A37">
        <w:rPr>
          <w:rFonts w:ascii="Times New Roman" w:hAnsi="Times New Roman"/>
          <w:sz w:val="28"/>
          <w:szCs w:val="28"/>
        </w:rPr>
        <w:t>Ленинградской области</w:t>
      </w:r>
      <w:r w:rsidRPr="00307C77">
        <w:rPr>
          <w:rFonts w:ascii="Times New Roman" w:hAnsi="Times New Roman"/>
          <w:sz w:val="28"/>
          <w:szCs w:val="28"/>
        </w:rPr>
        <w:t>», и членов их семей</w:t>
      </w:r>
      <w:r w:rsidRPr="00307C77">
        <w:rPr>
          <w:rFonts w:ascii="Times New Roman" w:hAnsi="Times New Roman"/>
          <w:sz w:val="24"/>
          <w:szCs w:val="24"/>
        </w:rPr>
        <w:t xml:space="preserve">   </w:t>
      </w:r>
      <w:r w:rsidRPr="00307C77">
        <w:rPr>
          <w:rFonts w:ascii="Times New Roman" w:hAnsi="Times New Roman"/>
          <w:sz w:val="28"/>
          <w:szCs w:val="28"/>
        </w:rPr>
        <w:t>в сети Интернет на официальном сайте Администрации муниципального образования «Вознесенское городское поселение Подпорожского муниципального района Ленинградской области» и  предоставления этих сведений средствам массовой информации для опубликования</w:t>
      </w:r>
      <w:r w:rsidRPr="0020242F">
        <w:rPr>
          <w:rFonts w:ascii="Times New Roman" w:hAnsi="Times New Roman"/>
          <w:sz w:val="28"/>
          <w:szCs w:val="28"/>
        </w:rPr>
        <w:t>»:</w:t>
      </w:r>
    </w:p>
    <w:p w:rsidR="00D70D3E" w:rsidRPr="00A54C02" w:rsidRDefault="00D70D3E" w:rsidP="00202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0242F">
        <w:rPr>
          <w:rFonts w:ascii="Times New Roman" w:hAnsi="Times New Roman"/>
          <w:sz w:val="28"/>
          <w:szCs w:val="28"/>
        </w:rPr>
        <w:t xml:space="preserve">             1.1. В пункте 4 Порядка </w:t>
      </w:r>
      <w:r w:rsidRPr="00307C77">
        <w:rPr>
          <w:rFonts w:ascii="Times New Roman" w:hAnsi="Times New Roman"/>
          <w:sz w:val="28"/>
          <w:szCs w:val="28"/>
        </w:rPr>
        <w:t xml:space="preserve">размещения сведений о доходах, об имуществе и обязательствах имущественного характера </w:t>
      </w:r>
      <w:r w:rsidRPr="00515159">
        <w:rPr>
          <w:rFonts w:ascii="Times New Roman" w:hAnsi="Times New Roman"/>
          <w:sz w:val="28"/>
          <w:szCs w:val="28"/>
        </w:rPr>
        <w:t>руководителей муниципальных учреждений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230A37">
        <w:rPr>
          <w:rFonts w:ascii="Times New Roman" w:hAnsi="Times New Roman"/>
          <w:sz w:val="28"/>
          <w:szCs w:val="28"/>
        </w:rPr>
        <w:t>«Вознесенское городское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0A37">
        <w:rPr>
          <w:rFonts w:ascii="Times New Roman" w:hAnsi="Times New Roman"/>
          <w:sz w:val="28"/>
          <w:szCs w:val="28"/>
        </w:rPr>
        <w:t xml:space="preserve">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0A37">
        <w:rPr>
          <w:rFonts w:ascii="Times New Roman" w:hAnsi="Times New Roman"/>
          <w:sz w:val="28"/>
          <w:szCs w:val="28"/>
        </w:rPr>
        <w:t>Подпорожского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0A37">
        <w:rPr>
          <w:rFonts w:ascii="Times New Roman" w:hAnsi="Times New Roman"/>
          <w:sz w:val="28"/>
          <w:szCs w:val="28"/>
        </w:rPr>
        <w:t>Ленинградской области</w:t>
      </w:r>
      <w:r w:rsidRPr="00307C77">
        <w:rPr>
          <w:rFonts w:ascii="Times New Roman" w:hAnsi="Times New Roman"/>
          <w:sz w:val="28"/>
          <w:szCs w:val="28"/>
        </w:rPr>
        <w:t>» и предоставления этих сведений средствам массовой информации для 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242F">
        <w:rPr>
          <w:rFonts w:ascii="Times New Roman" w:hAnsi="Times New Roman"/>
          <w:sz w:val="28"/>
          <w:szCs w:val="28"/>
        </w:rPr>
        <w:t xml:space="preserve"> слова </w:t>
      </w:r>
      <w:r w:rsidRPr="00A54C02">
        <w:rPr>
          <w:rFonts w:ascii="Times New Roman" w:hAnsi="Times New Roman"/>
          <w:b/>
          <w:sz w:val="28"/>
          <w:szCs w:val="28"/>
        </w:rPr>
        <w:t>«в 14-дневный срок»</w:t>
      </w:r>
      <w:r w:rsidRPr="0020242F">
        <w:rPr>
          <w:rFonts w:ascii="Times New Roman" w:hAnsi="Times New Roman"/>
          <w:sz w:val="28"/>
          <w:szCs w:val="28"/>
        </w:rPr>
        <w:t xml:space="preserve"> заменить словами </w:t>
      </w:r>
      <w:r w:rsidRPr="00A54C02">
        <w:rPr>
          <w:rFonts w:ascii="Times New Roman" w:hAnsi="Times New Roman"/>
          <w:b/>
          <w:sz w:val="28"/>
          <w:szCs w:val="28"/>
        </w:rPr>
        <w:t>«в течение 14 рабочих дней»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70D3E" w:rsidRDefault="00D70D3E" w:rsidP="002024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0D3E" w:rsidRDefault="00D70D3E" w:rsidP="002024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0D3E" w:rsidRDefault="00D70D3E" w:rsidP="002024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0D3E" w:rsidRPr="0020242F" w:rsidRDefault="00D70D3E" w:rsidP="002024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0242F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:rsidR="00D70D3E" w:rsidRDefault="00D70D3E" w:rsidP="002024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0D3E" w:rsidRPr="0020242F" w:rsidRDefault="00D70D3E" w:rsidP="002024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0242F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D70D3E" w:rsidRDefault="00D70D3E" w:rsidP="002024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0D3E" w:rsidRDefault="00D70D3E" w:rsidP="002024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0D3E" w:rsidRDefault="00D70D3E" w:rsidP="002024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0D3E" w:rsidRPr="0020242F" w:rsidRDefault="00D70D3E" w:rsidP="002024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0D3E" w:rsidRDefault="00D70D3E" w:rsidP="00C149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Давыдов Д.А.</w:t>
      </w:r>
    </w:p>
    <w:p w:rsidR="00D70D3E" w:rsidRDefault="00D70D3E" w:rsidP="00B220DE">
      <w:pPr>
        <w:pStyle w:val="ConsPlusTitle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70D3E" w:rsidRDefault="00D70D3E" w:rsidP="00B220DE">
      <w:pPr>
        <w:pStyle w:val="ConsPlusTitle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D70D3E" w:rsidSect="00154991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D3E" w:rsidRDefault="00D70D3E" w:rsidP="00570295">
      <w:pPr>
        <w:spacing w:after="0" w:line="240" w:lineRule="auto"/>
      </w:pPr>
      <w:r>
        <w:separator/>
      </w:r>
    </w:p>
  </w:endnote>
  <w:endnote w:type="continuationSeparator" w:id="1">
    <w:p w:rsidR="00D70D3E" w:rsidRDefault="00D70D3E" w:rsidP="00570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D3E" w:rsidRDefault="00D70D3E" w:rsidP="00570295">
      <w:pPr>
        <w:spacing w:after="0" w:line="240" w:lineRule="auto"/>
      </w:pPr>
      <w:r>
        <w:separator/>
      </w:r>
    </w:p>
  </w:footnote>
  <w:footnote w:type="continuationSeparator" w:id="1">
    <w:p w:rsidR="00D70D3E" w:rsidRDefault="00D70D3E" w:rsidP="00570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317D0"/>
    <w:multiLevelType w:val="hybridMultilevel"/>
    <w:tmpl w:val="F4EEFC0A"/>
    <w:lvl w:ilvl="0" w:tplc="042EA08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BA1"/>
    <w:rsid w:val="000004A7"/>
    <w:rsid w:val="000053AC"/>
    <w:rsid w:val="000058D2"/>
    <w:rsid w:val="00006BD4"/>
    <w:rsid w:val="00011B25"/>
    <w:rsid w:val="00025987"/>
    <w:rsid w:val="000341ED"/>
    <w:rsid w:val="000461CF"/>
    <w:rsid w:val="0005059B"/>
    <w:rsid w:val="00050D80"/>
    <w:rsid w:val="0005280D"/>
    <w:rsid w:val="00054310"/>
    <w:rsid w:val="00057F50"/>
    <w:rsid w:val="00060337"/>
    <w:rsid w:val="00061755"/>
    <w:rsid w:val="0006550D"/>
    <w:rsid w:val="00084C17"/>
    <w:rsid w:val="000950E3"/>
    <w:rsid w:val="000A250E"/>
    <w:rsid w:val="000A4418"/>
    <w:rsid w:val="000A724B"/>
    <w:rsid w:val="000B6FBC"/>
    <w:rsid w:val="000C3B3D"/>
    <w:rsid w:val="000C3DB8"/>
    <w:rsid w:val="000D0922"/>
    <w:rsid w:val="000D2827"/>
    <w:rsid w:val="000E4ED4"/>
    <w:rsid w:val="000F5C5A"/>
    <w:rsid w:val="00125116"/>
    <w:rsid w:val="00131AC5"/>
    <w:rsid w:val="00135BC1"/>
    <w:rsid w:val="001527DB"/>
    <w:rsid w:val="00154991"/>
    <w:rsid w:val="00157147"/>
    <w:rsid w:val="001638BD"/>
    <w:rsid w:val="00173B8C"/>
    <w:rsid w:val="001757BF"/>
    <w:rsid w:val="00190B9C"/>
    <w:rsid w:val="00191B6E"/>
    <w:rsid w:val="001B15F0"/>
    <w:rsid w:val="001D13B0"/>
    <w:rsid w:val="001E04EB"/>
    <w:rsid w:val="001E26E6"/>
    <w:rsid w:val="001E47CA"/>
    <w:rsid w:val="001F1F04"/>
    <w:rsid w:val="001F6A54"/>
    <w:rsid w:val="001F774B"/>
    <w:rsid w:val="001F7D5B"/>
    <w:rsid w:val="00200FC3"/>
    <w:rsid w:val="0020242F"/>
    <w:rsid w:val="00215616"/>
    <w:rsid w:val="00226CC2"/>
    <w:rsid w:val="00230A37"/>
    <w:rsid w:val="002350B9"/>
    <w:rsid w:val="00243E1D"/>
    <w:rsid w:val="00251BA1"/>
    <w:rsid w:val="002704B3"/>
    <w:rsid w:val="00274908"/>
    <w:rsid w:val="00281281"/>
    <w:rsid w:val="00282DC0"/>
    <w:rsid w:val="002848A1"/>
    <w:rsid w:val="00286373"/>
    <w:rsid w:val="00290580"/>
    <w:rsid w:val="002A4D2D"/>
    <w:rsid w:val="002E10FC"/>
    <w:rsid w:val="002E7156"/>
    <w:rsid w:val="00300ABF"/>
    <w:rsid w:val="00307C77"/>
    <w:rsid w:val="00325226"/>
    <w:rsid w:val="00335570"/>
    <w:rsid w:val="003543F7"/>
    <w:rsid w:val="00377396"/>
    <w:rsid w:val="00382F13"/>
    <w:rsid w:val="00384FD2"/>
    <w:rsid w:val="003A0635"/>
    <w:rsid w:val="003A159F"/>
    <w:rsid w:val="003B7166"/>
    <w:rsid w:val="003C100B"/>
    <w:rsid w:val="003D26C7"/>
    <w:rsid w:val="003D4E3C"/>
    <w:rsid w:val="003D5729"/>
    <w:rsid w:val="003D5970"/>
    <w:rsid w:val="003D6A25"/>
    <w:rsid w:val="003E320B"/>
    <w:rsid w:val="003F5999"/>
    <w:rsid w:val="003F625D"/>
    <w:rsid w:val="00401301"/>
    <w:rsid w:val="00406376"/>
    <w:rsid w:val="00413CB8"/>
    <w:rsid w:val="00415333"/>
    <w:rsid w:val="004363C3"/>
    <w:rsid w:val="004424CB"/>
    <w:rsid w:val="00443B9F"/>
    <w:rsid w:val="00466A19"/>
    <w:rsid w:val="00470D09"/>
    <w:rsid w:val="00473E43"/>
    <w:rsid w:val="00480191"/>
    <w:rsid w:val="00487E22"/>
    <w:rsid w:val="004A2A0C"/>
    <w:rsid w:val="004A4087"/>
    <w:rsid w:val="004A49CA"/>
    <w:rsid w:val="004B215C"/>
    <w:rsid w:val="004B2B07"/>
    <w:rsid w:val="004B40B6"/>
    <w:rsid w:val="004E4D23"/>
    <w:rsid w:val="004F0396"/>
    <w:rsid w:val="004F2044"/>
    <w:rsid w:val="005020E2"/>
    <w:rsid w:val="00515159"/>
    <w:rsid w:val="00520181"/>
    <w:rsid w:val="00523C2A"/>
    <w:rsid w:val="005334E5"/>
    <w:rsid w:val="005348F0"/>
    <w:rsid w:val="0055419D"/>
    <w:rsid w:val="005644D0"/>
    <w:rsid w:val="00566505"/>
    <w:rsid w:val="00570295"/>
    <w:rsid w:val="00586256"/>
    <w:rsid w:val="00592233"/>
    <w:rsid w:val="0059363E"/>
    <w:rsid w:val="005A0167"/>
    <w:rsid w:val="005A15B6"/>
    <w:rsid w:val="005A4806"/>
    <w:rsid w:val="005A729C"/>
    <w:rsid w:val="005B30AF"/>
    <w:rsid w:val="005B5A8E"/>
    <w:rsid w:val="005E1FF0"/>
    <w:rsid w:val="005E347D"/>
    <w:rsid w:val="005E74B8"/>
    <w:rsid w:val="00606A81"/>
    <w:rsid w:val="00620B0E"/>
    <w:rsid w:val="0063181B"/>
    <w:rsid w:val="0063457E"/>
    <w:rsid w:val="006345CA"/>
    <w:rsid w:val="00635819"/>
    <w:rsid w:val="0066710D"/>
    <w:rsid w:val="00673A74"/>
    <w:rsid w:val="00691367"/>
    <w:rsid w:val="00691CF2"/>
    <w:rsid w:val="006A10A8"/>
    <w:rsid w:val="006A3341"/>
    <w:rsid w:val="006B670B"/>
    <w:rsid w:val="006C7D82"/>
    <w:rsid w:val="006E4FC7"/>
    <w:rsid w:val="006E569E"/>
    <w:rsid w:val="006E6914"/>
    <w:rsid w:val="006F6219"/>
    <w:rsid w:val="007004E8"/>
    <w:rsid w:val="00703240"/>
    <w:rsid w:val="00747B5C"/>
    <w:rsid w:val="007667D7"/>
    <w:rsid w:val="00773DDA"/>
    <w:rsid w:val="00792AE0"/>
    <w:rsid w:val="00793AC3"/>
    <w:rsid w:val="007C13D0"/>
    <w:rsid w:val="007E18FA"/>
    <w:rsid w:val="007E2382"/>
    <w:rsid w:val="007E53F4"/>
    <w:rsid w:val="0080480E"/>
    <w:rsid w:val="00804994"/>
    <w:rsid w:val="0080501E"/>
    <w:rsid w:val="0081179D"/>
    <w:rsid w:val="00811CFD"/>
    <w:rsid w:val="008460B5"/>
    <w:rsid w:val="00852156"/>
    <w:rsid w:val="0085474B"/>
    <w:rsid w:val="00861546"/>
    <w:rsid w:val="00863FD0"/>
    <w:rsid w:val="00864543"/>
    <w:rsid w:val="00864B68"/>
    <w:rsid w:val="008751CD"/>
    <w:rsid w:val="00883E8B"/>
    <w:rsid w:val="00886427"/>
    <w:rsid w:val="00887FC4"/>
    <w:rsid w:val="008901A5"/>
    <w:rsid w:val="00893159"/>
    <w:rsid w:val="008B42B7"/>
    <w:rsid w:val="008B6C11"/>
    <w:rsid w:val="008E3C1F"/>
    <w:rsid w:val="008E4561"/>
    <w:rsid w:val="008E6473"/>
    <w:rsid w:val="008F7442"/>
    <w:rsid w:val="0090722F"/>
    <w:rsid w:val="009101A0"/>
    <w:rsid w:val="00913034"/>
    <w:rsid w:val="00922F8B"/>
    <w:rsid w:val="00927228"/>
    <w:rsid w:val="00933691"/>
    <w:rsid w:val="00935838"/>
    <w:rsid w:val="0094042C"/>
    <w:rsid w:val="0094539B"/>
    <w:rsid w:val="0095402A"/>
    <w:rsid w:val="00955EE7"/>
    <w:rsid w:val="00964463"/>
    <w:rsid w:val="00972925"/>
    <w:rsid w:val="00982C93"/>
    <w:rsid w:val="009968AF"/>
    <w:rsid w:val="00996E6A"/>
    <w:rsid w:val="009C0D71"/>
    <w:rsid w:val="009C73EE"/>
    <w:rsid w:val="009D2419"/>
    <w:rsid w:val="009D2D3D"/>
    <w:rsid w:val="009D4CB6"/>
    <w:rsid w:val="009E2FEF"/>
    <w:rsid w:val="00A00D79"/>
    <w:rsid w:val="00A25C8F"/>
    <w:rsid w:val="00A26E9E"/>
    <w:rsid w:val="00A500D5"/>
    <w:rsid w:val="00A54C02"/>
    <w:rsid w:val="00A57E58"/>
    <w:rsid w:val="00A615E4"/>
    <w:rsid w:val="00A61DE4"/>
    <w:rsid w:val="00A66715"/>
    <w:rsid w:val="00A73CE6"/>
    <w:rsid w:val="00A81E02"/>
    <w:rsid w:val="00A84B60"/>
    <w:rsid w:val="00AB29E2"/>
    <w:rsid w:val="00AC0874"/>
    <w:rsid w:val="00AC2229"/>
    <w:rsid w:val="00AC4D4A"/>
    <w:rsid w:val="00AE0156"/>
    <w:rsid w:val="00AE021A"/>
    <w:rsid w:val="00AE78F2"/>
    <w:rsid w:val="00AF639D"/>
    <w:rsid w:val="00B2082C"/>
    <w:rsid w:val="00B220DE"/>
    <w:rsid w:val="00B23379"/>
    <w:rsid w:val="00B26C9C"/>
    <w:rsid w:val="00B44B92"/>
    <w:rsid w:val="00B536C8"/>
    <w:rsid w:val="00B62380"/>
    <w:rsid w:val="00B72D49"/>
    <w:rsid w:val="00B802B1"/>
    <w:rsid w:val="00B87863"/>
    <w:rsid w:val="00BA20EB"/>
    <w:rsid w:val="00BB01FD"/>
    <w:rsid w:val="00BB1A81"/>
    <w:rsid w:val="00BD298F"/>
    <w:rsid w:val="00BD33DD"/>
    <w:rsid w:val="00BD7A3D"/>
    <w:rsid w:val="00BE71DC"/>
    <w:rsid w:val="00BF756F"/>
    <w:rsid w:val="00C13FDA"/>
    <w:rsid w:val="00C1496D"/>
    <w:rsid w:val="00C234BC"/>
    <w:rsid w:val="00C24784"/>
    <w:rsid w:val="00C26190"/>
    <w:rsid w:val="00C33C57"/>
    <w:rsid w:val="00C40A35"/>
    <w:rsid w:val="00C424A9"/>
    <w:rsid w:val="00C54BEB"/>
    <w:rsid w:val="00C557E2"/>
    <w:rsid w:val="00C579D2"/>
    <w:rsid w:val="00C61438"/>
    <w:rsid w:val="00C64CC4"/>
    <w:rsid w:val="00C8144E"/>
    <w:rsid w:val="00C939FF"/>
    <w:rsid w:val="00C97C51"/>
    <w:rsid w:val="00CB1B85"/>
    <w:rsid w:val="00CB4766"/>
    <w:rsid w:val="00CC3F3D"/>
    <w:rsid w:val="00CD0547"/>
    <w:rsid w:val="00CD0B49"/>
    <w:rsid w:val="00CD72EE"/>
    <w:rsid w:val="00CE03A6"/>
    <w:rsid w:val="00CE351D"/>
    <w:rsid w:val="00CF1B2B"/>
    <w:rsid w:val="00CF708C"/>
    <w:rsid w:val="00D46016"/>
    <w:rsid w:val="00D62A96"/>
    <w:rsid w:val="00D668EA"/>
    <w:rsid w:val="00D6704E"/>
    <w:rsid w:val="00D70D3E"/>
    <w:rsid w:val="00D94F47"/>
    <w:rsid w:val="00DA2064"/>
    <w:rsid w:val="00DA40BE"/>
    <w:rsid w:val="00DD26F5"/>
    <w:rsid w:val="00DF07AA"/>
    <w:rsid w:val="00DF61BE"/>
    <w:rsid w:val="00E06FCF"/>
    <w:rsid w:val="00E1286D"/>
    <w:rsid w:val="00E14DFB"/>
    <w:rsid w:val="00E14E1F"/>
    <w:rsid w:val="00E235D4"/>
    <w:rsid w:val="00E26EFF"/>
    <w:rsid w:val="00E27CD9"/>
    <w:rsid w:val="00E31E57"/>
    <w:rsid w:val="00E40941"/>
    <w:rsid w:val="00E4770D"/>
    <w:rsid w:val="00E73E9C"/>
    <w:rsid w:val="00E77771"/>
    <w:rsid w:val="00E877B1"/>
    <w:rsid w:val="00E91A0A"/>
    <w:rsid w:val="00E94C43"/>
    <w:rsid w:val="00E96D29"/>
    <w:rsid w:val="00EA7BFD"/>
    <w:rsid w:val="00EB476D"/>
    <w:rsid w:val="00EC4B67"/>
    <w:rsid w:val="00EE293B"/>
    <w:rsid w:val="00EE3A26"/>
    <w:rsid w:val="00EF2292"/>
    <w:rsid w:val="00EF3C68"/>
    <w:rsid w:val="00F33236"/>
    <w:rsid w:val="00F406BB"/>
    <w:rsid w:val="00F62A68"/>
    <w:rsid w:val="00F67603"/>
    <w:rsid w:val="00F722CC"/>
    <w:rsid w:val="00F77060"/>
    <w:rsid w:val="00F903FA"/>
    <w:rsid w:val="00FA1DA7"/>
    <w:rsid w:val="00FA6AD7"/>
    <w:rsid w:val="00FB42F4"/>
    <w:rsid w:val="00FB5F5D"/>
    <w:rsid w:val="00FC3319"/>
    <w:rsid w:val="00FE2571"/>
    <w:rsid w:val="00FF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61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757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939F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C3B3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57BF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939FF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3B3D"/>
    <w:rPr>
      <w:rFonts w:ascii="Cambria" w:hAnsi="Cambria" w:cs="Times New Roman"/>
      <w:b/>
      <w:bCs/>
      <w:color w:val="4F81BD"/>
      <w:lang w:eastAsia="en-US"/>
    </w:rPr>
  </w:style>
  <w:style w:type="paragraph" w:customStyle="1" w:styleId="ConsPlusNonformat">
    <w:name w:val="ConsPlusNonformat"/>
    <w:uiPriority w:val="99"/>
    <w:rsid w:val="00251B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51BA1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F5C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61CF"/>
    <w:rPr>
      <w:rFonts w:ascii="Times New Roman" w:hAnsi="Times New Roman" w:cs="Times New Roman"/>
      <w:sz w:val="2"/>
      <w:lang w:eastAsia="en-US"/>
    </w:rPr>
  </w:style>
  <w:style w:type="paragraph" w:styleId="Title">
    <w:name w:val="Title"/>
    <w:basedOn w:val="Normal"/>
    <w:link w:val="TitleChar"/>
    <w:uiPriority w:val="99"/>
    <w:qFormat/>
    <w:locked/>
    <w:rsid w:val="001757B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757BF"/>
    <w:rPr>
      <w:rFonts w:ascii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locked/>
    <w:rsid w:val="001757B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AC08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Caption">
    <w:name w:val="caption"/>
    <w:basedOn w:val="Normal"/>
    <w:next w:val="Normal"/>
    <w:uiPriority w:val="99"/>
    <w:qFormat/>
    <w:locked/>
    <w:rsid w:val="000C3B3D"/>
    <w:pPr>
      <w:spacing w:after="0" w:line="240" w:lineRule="auto"/>
      <w:jc w:val="center"/>
    </w:pPr>
    <w:rPr>
      <w:rFonts w:ascii="Times New Roman" w:eastAsia="Times New Roman" w:hAnsi="Times New Roman"/>
      <w:spacing w:val="60"/>
      <w:sz w:val="32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570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70295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570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70295"/>
    <w:rPr>
      <w:rFonts w:cs="Times New Roman"/>
      <w:lang w:eastAsia="en-US"/>
    </w:rPr>
  </w:style>
  <w:style w:type="character" w:styleId="Hyperlink">
    <w:name w:val="Hyperlink"/>
    <w:basedOn w:val="DefaultParagraphFont"/>
    <w:uiPriority w:val="99"/>
    <w:semiHidden/>
    <w:rsid w:val="004363C3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C939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B220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2</Pages>
  <Words>359</Words>
  <Characters>2050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mikova_ea</dc:creator>
  <cp:keywords/>
  <dc:description/>
  <cp:lastModifiedBy>бухгалтер</cp:lastModifiedBy>
  <cp:revision>4</cp:revision>
  <cp:lastPrinted>2013-06-03T13:33:00Z</cp:lastPrinted>
  <dcterms:created xsi:type="dcterms:W3CDTF">2013-05-31T07:08:00Z</dcterms:created>
  <dcterms:modified xsi:type="dcterms:W3CDTF">2013-06-03T14:07:00Z</dcterms:modified>
</cp:coreProperties>
</file>